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E75D" w14:textId="3BA2E152" w:rsidR="00BB4B39" w:rsidRPr="005B6055" w:rsidRDefault="005B6055" w:rsidP="005B6055">
      <w:pPr>
        <w:jc w:val="center"/>
        <w:rPr>
          <w:b/>
          <w:bCs/>
          <w:sz w:val="24"/>
          <w:szCs w:val="24"/>
          <w:lang w:val="en-GB"/>
        </w:rPr>
      </w:pPr>
      <w:r w:rsidRPr="005B6055">
        <w:rPr>
          <w:b/>
          <w:bCs/>
          <w:sz w:val="24"/>
          <w:szCs w:val="24"/>
          <w:lang w:val="en-GB"/>
        </w:rPr>
        <w:t>UltraFine Global Collection Points Addresses and Contacts</w:t>
      </w:r>
    </w:p>
    <w:p w14:paraId="1DE8EFA6" w14:textId="77777777" w:rsidR="005B6055" w:rsidRDefault="005B6055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2781"/>
        <w:gridCol w:w="4335"/>
      </w:tblGrid>
      <w:tr w:rsidR="005B6055" w:rsidRPr="003F4C9E" w14:paraId="0E3A7F0B" w14:textId="77777777" w:rsidTr="00083901">
        <w:tc>
          <w:tcPr>
            <w:tcW w:w="2133" w:type="dxa"/>
            <w:shd w:val="clear" w:color="auto" w:fill="A5C9EB" w:themeFill="text2" w:themeFillTint="40"/>
          </w:tcPr>
          <w:p w14:paraId="7F2B1250" w14:textId="6BDD5BB4" w:rsidR="005B6055" w:rsidRPr="003F4C9E" w:rsidRDefault="005B6055">
            <w:pPr>
              <w:rPr>
                <w:b/>
                <w:bCs/>
                <w:lang w:val="en-GB"/>
              </w:rPr>
            </w:pPr>
            <w:r w:rsidRPr="003F4C9E">
              <w:rPr>
                <w:b/>
                <w:bCs/>
                <w:lang w:val="en-GB"/>
              </w:rPr>
              <w:t>Location</w:t>
            </w:r>
          </w:p>
        </w:tc>
        <w:tc>
          <w:tcPr>
            <w:tcW w:w="3568" w:type="dxa"/>
            <w:shd w:val="clear" w:color="auto" w:fill="A5C9EB" w:themeFill="text2" w:themeFillTint="40"/>
          </w:tcPr>
          <w:p w14:paraId="326A8338" w14:textId="6A0CFBF8" w:rsidR="005B6055" w:rsidRPr="003F4C9E" w:rsidRDefault="005B6055">
            <w:pPr>
              <w:rPr>
                <w:b/>
                <w:bCs/>
                <w:lang w:val="en-GB"/>
              </w:rPr>
            </w:pPr>
            <w:r w:rsidRPr="003F4C9E">
              <w:rPr>
                <w:b/>
                <w:bCs/>
                <w:lang w:val="en-GB"/>
              </w:rPr>
              <w:t>Address</w:t>
            </w:r>
          </w:p>
        </w:tc>
        <w:tc>
          <w:tcPr>
            <w:tcW w:w="3315" w:type="dxa"/>
            <w:shd w:val="clear" w:color="auto" w:fill="A5C9EB" w:themeFill="text2" w:themeFillTint="40"/>
          </w:tcPr>
          <w:p w14:paraId="3B38D46F" w14:textId="6C4AADA7" w:rsidR="005B6055" w:rsidRPr="003F4C9E" w:rsidRDefault="005B6055">
            <w:pPr>
              <w:rPr>
                <w:b/>
                <w:bCs/>
                <w:lang w:val="en-GB"/>
              </w:rPr>
            </w:pPr>
            <w:r w:rsidRPr="003F4C9E">
              <w:rPr>
                <w:b/>
                <w:bCs/>
                <w:lang w:val="en-GB"/>
              </w:rPr>
              <w:t>Contact Details</w:t>
            </w:r>
          </w:p>
        </w:tc>
      </w:tr>
      <w:tr w:rsidR="005B6055" w14:paraId="6E80F831" w14:textId="77777777" w:rsidTr="00083901">
        <w:tc>
          <w:tcPr>
            <w:tcW w:w="2133" w:type="dxa"/>
          </w:tcPr>
          <w:p w14:paraId="32B98868" w14:textId="50A778D8" w:rsidR="005B6055" w:rsidRPr="00D92AC8" w:rsidRDefault="005B6055">
            <w:pPr>
              <w:rPr>
                <w:b/>
                <w:bCs/>
                <w:lang w:val="en-GB"/>
              </w:rPr>
            </w:pPr>
            <w:r w:rsidRPr="00D92AC8">
              <w:rPr>
                <w:b/>
                <w:bCs/>
                <w:lang w:val="en-GB"/>
              </w:rPr>
              <w:t>Lima, Peru</w:t>
            </w:r>
          </w:p>
          <w:p w14:paraId="75287EDE" w14:textId="28828874" w:rsidR="005B6055" w:rsidRDefault="005B6055">
            <w:pPr>
              <w:rPr>
                <w:lang w:val="en-GB"/>
              </w:rPr>
            </w:pPr>
            <w:r>
              <w:rPr>
                <w:lang w:val="en-GB"/>
              </w:rPr>
              <w:t>Minex</w:t>
            </w:r>
          </w:p>
        </w:tc>
        <w:tc>
          <w:tcPr>
            <w:tcW w:w="3568" w:type="dxa"/>
          </w:tcPr>
          <w:p w14:paraId="2D97FB7E" w14:textId="175A9042" w:rsidR="005B6055" w:rsidRPr="002C00ED" w:rsidRDefault="005B6055">
            <w:r w:rsidRPr="005B6055">
              <w:t>Address: Av 28 de Julio 745 - Miraflores.</w:t>
            </w:r>
            <w:r w:rsidRPr="005B6055">
              <w:br/>
            </w:r>
          </w:p>
        </w:tc>
        <w:tc>
          <w:tcPr>
            <w:tcW w:w="3315" w:type="dxa"/>
          </w:tcPr>
          <w:p w14:paraId="6EA3E4C2" w14:textId="2CE91D4D" w:rsidR="002C00ED" w:rsidRDefault="002C00ED" w:rsidP="002C00ED">
            <w:r w:rsidRPr="002C00ED">
              <w:t xml:space="preserve">Tel: +51 1 6201272 </w:t>
            </w:r>
          </w:p>
          <w:p w14:paraId="31B5F79D" w14:textId="0DC9ABAD" w:rsidR="002C00ED" w:rsidRDefault="002C00ED" w:rsidP="002C00ED">
            <w:r w:rsidRPr="002C00ED">
              <w:t xml:space="preserve"> +51 9919 236 87 </w:t>
            </w:r>
          </w:p>
          <w:p w14:paraId="18D6C511" w14:textId="208BE3FC" w:rsidR="002C00ED" w:rsidRDefault="002C00ED" w:rsidP="002C00ED">
            <w:r w:rsidRPr="002C00ED">
              <w:t>+51 9895 934 17</w:t>
            </w:r>
          </w:p>
          <w:p w14:paraId="4D3867DC" w14:textId="401C47EB" w:rsidR="002C00ED" w:rsidRPr="002C00ED" w:rsidRDefault="002C00ED" w:rsidP="002C00ED">
            <w:proofErr w:type="spellStart"/>
            <w:r w:rsidRPr="002C00ED">
              <w:t>Whatsapp</w:t>
            </w:r>
            <w:proofErr w:type="spellEnd"/>
            <w:r w:rsidRPr="002C00ED">
              <w:t>: +1.506.899.3445</w:t>
            </w:r>
          </w:p>
          <w:p w14:paraId="0252D2E8" w14:textId="77777777" w:rsidR="002C00ED" w:rsidRPr="002C00ED" w:rsidRDefault="002C00ED" w:rsidP="002C00ED">
            <w:r w:rsidRPr="002C00ED">
              <w:t>Country Managers: Ana Bishoff / Jesus Bischoff</w:t>
            </w:r>
          </w:p>
          <w:p w14:paraId="3A97D988" w14:textId="17FFC80F" w:rsidR="005B6055" w:rsidRPr="001E0B28" w:rsidRDefault="002C00ED" w:rsidP="002C00ED">
            <w:r w:rsidRPr="002C00ED">
              <w:t xml:space="preserve">email: </w:t>
            </w:r>
            <w:hyperlink r:id="rId4" w:history="1">
              <w:r w:rsidRPr="002C00ED">
                <w:rPr>
                  <w:rStyle w:val="Hyperlink"/>
                </w:rPr>
                <w:t>a.bischoff@minexproducts.com</w:t>
              </w:r>
            </w:hyperlink>
          </w:p>
        </w:tc>
      </w:tr>
      <w:tr w:rsidR="00083901" w14:paraId="46ED2756" w14:textId="77777777" w:rsidTr="00083901">
        <w:tc>
          <w:tcPr>
            <w:tcW w:w="2133" w:type="dxa"/>
          </w:tcPr>
          <w:p w14:paraId="3409AA22" w14:textId="3E8A09CD" w:rsidR="00083901" w:rsidRPr="00D92AC8" w:rsidRDefault="005A263A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Quito, </w:t>
            </w:r>
            <w:r w:rsidR="00083901">
              <w:rPr>
                <w:b/>
                <w:bCs/>
                <w:lang w:val="en-GB"/>
              </w:rPr>
              <w:t>Ecuador</w:t>
            </w:r>
          </w:p>
        </w:tc>
        <w:tc>
          <w:tcPr>
            <w:tcW w:w="3568" w:type="dxa"/>
          </w:tcPr>
          <w:p w14:paraId="1D9AA0A1" w14:textId="77777777" w:rsidR="00083901" w:rsidRPr="00083901" w:rsidRDefault="00083901" w:rsidP="00083901">
            <w:r w:rsidRPr="00083901">
              <w:t>Address: Calle Iglesias, S1-26</w:t>
            </w:r>
            <w:r w:rsidRPr="00083901">
              <w:br/>
              <w:t>Quito, Pichincha</w:t>
            </w:r>
            <w:r w:rsidRPr="00083901">
              <w:br/>
              <w:t>ECUADOR</w:t>
            </w:r>
          </w:p>
          <w:p w14:paraId="71D0A8BA" w14:textId="77777777" w:rsidR="00083901" w:rsidRPr="005B6055" w:rsidRDefault="00083901"/>
        </w:tc>
        <w:tc>
          <w:tcPr>
            <w:tcW w:w="3315" w:type="dxa"/>
          </w:tcPr>
          <w:p w14:paraId="08DA7F46" w14:textId="77777777" w:rsidR="00083901" w:rsidRPr="00083901" w:rsidRDefault="00083901" w:rsidP="00083901">
            <w:r w:rsidRPr="00083901">
              <w:t xml:space="preserve">Country Manager: Juan Diego Sosa </w:t>
            </w:r>
            <w:proofErr w:type="spellStart"/>
            <w:r w:rsidRPr="00083901">
              <w:t>Factos</w:t>
            </w:r>
            <w:proofErr w:type="spellEnd"/>
          </w:p>
          <w:p w14:paraId="41514AFD" w14:textId="77777777" w:rsidR="00083901" w:rsidRPr="00083901" w:rsidRDefault="00083901" w:rsidP="00083901">
            <w:r w:rsidRPr="00083901">
              <w:t>Tel: +593 97 860 2263</w:t>
            </w:r>
          </w:p>
          <w:p w14:paraId="66B6AC57" w14:textId="77777777" w:rsidR="00083901" w:rsidRPr="00083901" w:rsidRDefault="00083901" w:rsidP="00083901">
            <w:hyperlink r:id="rId5" w:history="1">
              <w:r w:rsidRPr="00083901">
                <w:rPr>
                  <w:rStyle w:val="Hyperlink"/>
                </w:rPr>
                <w:t>j.sosa@minexproducts.com</w:t>
              </w:r>
            </w:hyperlink>
          </w:p>
          <w:p w14:paraId="6CE5CCC2" w14:textId="4AAA9814" w:rsidR="00083901" w:rsidRPr="002C00ED" w:rsidRDefault="00083901" w:rsidP="002C00ED">
            <w:r w:rsidRPr="00083901">
              <w:t>Note: Juan Diego is fluent in English and Spanish</w:t>
            </w:r>
          </w:p>
        </w:tc>
      </w:tr>
      <w:tr w:rsidR="005B6055" w14:paraId="73344792" w14:textId="77777777" w:rsidTr="00083901">
        <w:tc>
          <w:tcPr>
            <w:tcW w:w="2133" w:type="dxa"/>
          </w:tcPr>
          <w:p w14:paraId="1363B862" w14:textId="77777777" w:rsidR="005B6055" w:rsidRPr="00D92AC8" w:rsidRDefault="00BC58DE">
            <w:pPr>
              <w:rPr>
                <w:b/>
                <w:bCs/>
                <w:lang w:val="en-GB"/>
              </w:rPr>
            </w:pPr>
            <w:r w:rsidRPr="00D92AC8">
              <w:rPr>
                <w:b/>
                <w:bCs/>
                <w:lang w:val="en-GB"/>
              </w:rPr>
              <w:t>New Brunswick, Canada</w:t>
            </w:r>
          </w:p>
          <w:p w14:paraId="64BE5C12" w14:textId="67E1EB86" w:rsidR="00BC58DE" w:rsidRDefault="00BC58DE">
            <w:pPr>
              <w:rPr>
                <w:lang w:val="en-GB"/>
              </w:rPr>
            </w:pPr>
            <w:r>
              <w:rPr>
                <w:lang w:val="en-GB"/>
              </w:rPr>
              <w:t>Minex</w:t>
            </w:r>
          </w:p>
        </w:tc>
        <w:tc>
          <w:tcPr>
            <w:tcW w:w="3568" w:type="dxa"/>
          </w:tcPr>
          <w:p w14:paraId="75DF0A82" w14:textId="4388721C" w:rsidR="005B6055" w:rsidRPr="001E0B28" w:rsidRDefault="00083901">
            <w:r w:rsidRPr="00083901">
              <w:t>Address: 419 Acadie Ave.</w:t>
            </w:r>
            <w:r w:rsidRPr="00083901">
              <w:br/>
              <w:t>Dieppe, NB E1A 1H4</w:t>
            </w:r>
            <w:r w:rsidRPr="00083901">
              <w:br/>
              <w:t>CANADA</w:t>
            </w:r>
          </w:p>
        </w:tc>
        <w:tc>
          <w:tcPr>
            <w:tcW w:w="3315" w:type="dxa"/>
          </w:tcPr>
          <w:p w14:paraId="21EA4501" w14:textId="77777777" w:rsidR="00083901" w:rsidRPr="00083901" w:rsidRDefault="00083901" w:rsidP="00083901">
            <w:r w:rsidRPr="00083901">
              <w:t>Country Manager: William Allen</w:t>
            </w:r>
          </w:p>
          <w:p w14:paraId="3365E8E4" w14:textId="77777777" w:rsidR="00083901" w:rsidRPr="00083901" w:rsidRDefault="00083901" w:rsidP="00083901">
            <w:hyperlink r:id="rId6" w:history="1">
              <w:r w:rsidRPr="00083901">
                <w:rPr>
                  <w:rStyle w:val="Hyperlink"/>
                </w:rPr>
                <w:t>Tel:+1</w:t>
              </w:r>
            </w:hyperlink>
            <w:r w:rsidRPr="00083901">
              <w:t xml:space="preserve"> 506 899 3445</w:t>
            </w:r>
          </w:p>
          <w:p w14:paraId="08A3139E" w14:textId="0D990CB0" w:rsidR="00BC58DE" w:rsidRPr="001E0B28" w:rsidRDefault="00083901" w:rsidP="00083901">
            <w:r w:rsidRPr="00083901">
              <w:t>email:minexproducts@minexproducts.com</w:t>
            </w:r>
          </w:p>
        </w:tc>
      </w:tr>
      <w:tr w:rsidR="005B6055" w14:paraId="64F792E0" w14:textId="77777777" w:rsidTr="00083901">
        <w:tc>
          <w:tcPr>
            <w:tcW w:w="2133" w:type="dxa"/>
          </w:tcPr>
          <w:p w14:paraId="48ACB68A" w14:textId="77777777" w:rsidR="005B6055" w:rsidRPr="00D92AC8" w:rsidRDefault="00BC58DE">
            <w:pPr>
              <w:rPr>
                <w:b/>
                <w:bCs/>
                <w:lang w:val="en-GB"/>
              </w:rPr>
            </w:pPr>
            <w:r w:rsidRPr="00D92AC8">
              <w:rPr>
                <w:b/>
                <w:bCs/>
                <w:lang w:val="en-GB"/>
              </w:rPr>
              <w:t>Santiago, Chile</w:t>
            </w:r>
          </w:p>
          <w:p w14:paraId="37AAAE91" w14:textId="2C9C0975" w:rsidR="003F4C9E" w:rsidRDefault="003F4C9E">
            <w:pPr>
              <w:rPr>
                <w:lang w:val="en-GB"/>
              </w:rPr>
            </w:pPr>
            <w:r>
              <w:rPr>
                <w:lang w:val="en-GB"/>
              </w:rPr>
              <w:t>Minex</w:t>
            </w:r>
          </w:p>
        </w:tc>
        <w:tc>
          <w:tcPr>
            <w:tcW w:w="3568" w:type="dxa"/>
          </w:tcPr>
          <w:p w14:paraId="29F7B456" w14:textId="4A322D2A" w:rsidR="005B6055" w:rsidRPr="001E0B28" w:rsidRDefault="00083901">
            <w:r w:rsidRPr="00083901">
              <w:t>Address: Lazo 1456, San Miguel</w:t>
            </w:r>
            <w:r w:rsidRPr="00083901">
              <w:br/>
              <w:t>Santiago de Chile</w:t>
            </w:r>
            <w:r w:rsidRPr="00083901">
              <w:br/>
            </w:r>
            <w:proofErr w:type="spellStart"/>
            <w:r w:rsidRPr="00083901">
              <w:t>CHILE</w:t>
            </w:r>
            <w:proofErr w:type="spellEnd"/>
          </w:p>
        </w:tc>
        <w:tc>
          <w:tcPr>
            <w:tcW w:w="3315" w:type="dxa"/>
          </w:tcPr>
          <w:p w14:paraId="0F042DC9" w14:textId="77777777" w:rsidR="00083901" w:rsidRPr="00083901" w:rsidRDefault="00083901" w:rsidP="00083901">
            <w:r w:rsidRPr="00083901">
              <w:t>Country Manager: Cesar Orlando Gonzalez Mendoza</w:t>
            </w:r>
          </w:p>
          <w:p w14:paraId="2E5D3490" w14:textId="77777777" w:rsidR="00083901" w:rsidRPr="00083901" w:rsidRDefault="00083901" w:rsidP="00083901">
            <w:r w:rsidRPr="00083901">
              <w:t>Tel: +56 9 6267 8135</w:t>
            </w:r>
          </w:p>
          <w:p w14:paraId="1ECE21E8" w14:textId="648E8286" w:rsidR="005B6055" w:rsidRPr="00BC58DE" w:rsidRDefault="00083901">
            <w:r w:rsidRPr="00083901">
              <w:t xml:space="preserve">email: </w:t>
            </w:r>
            <w:hyperlink r:id="rId7" w:history="1">
              <w:r w:rsidRPr="00083901">
                <w:rPr>
                  <w:rStyle w:val="Hyperlink"/>
                </w:rPr>
                <w:t>c.gonzalez@minexproducts.com</w:t>
              </w:r>
            </w:hyperlink>
          </w:p>
        </w:tc>
      </w:tr>
      <w:tr w:rsidR="005B6055" w14:paraId="3026E16B" w14:textId="77777777" w:rsidTr="00083901">
        <w:tc>
          <w:tcPr>
            <w:tcW w:w="2133" w:type="dxa"/>
          </w:tcPr>
          <w:p w14:paraId="232C20B4" w14:textId="77777777" w:rsidR="005B6055" w:rsidRPr="00D92AC8" w:rsidRDefault="00655607">
            <w:pPr>
              <w:rPr>
                <w:b/>
                <w:bCs/>
                <w:lang w:val="en-GB"/>
              </w:rPr>
            </w:pPr>
            <w:r w:rsidRPr="00D92AC8">
              <w:rPr>
                <w:b/>
                <w:bCs/>
                <w:lang w:val="en-GB"/>
              </w:rPr>
              <w:t>Ulaanbaatar, Mongolia</w:t>
            </w:r>
          </w:p>
          <w:p w14:paraId="08CA942A" w14:textId="2453EF92" w:rsidR="00655607" w:rsidRDefault="00655607">
            <w:pPr>
              <w:rPr>
                <w:lang w:val="en-GB"/>
              </w:rPr>
            </w:pPr>
            <w:r>
              <w:rPr>
                <w:lang w:val="en-GB"/>
              </w:rPr>
              <w:t>Trigteq</w:t>
            </w:r>
          </w:p>
        </w:tc>
        <w:tc>
          <w:tcPr>
            <w:tcW w:w="3568" w:type="dxa"/>
          </w:tcPr>
          <w:p w14:paraId="5EA2BB3D" w14:textId="2771A4B9" w:rsidR="005B6055" w:rsidRDefault="0070583D">
            <w:pPr>
              <w:rPr>
                <w:lang w:val="en-GB"/>
              </w:rPr>
            </w:pPr>
            <w:r w:rsidRPr="0070583D">
              <w:t xml:space="preserve">1203, Eco International Tower, Peace Avenue, 1st </w:t>
            </w:r>
            <w:proofErr w:type="spellStart"/>
            <w:r w:rsidRPr="0070583D">
              <w:t>Khoroo</w:t>
            </w:r>
            <w:proofErr w:type="spellEnd"/>
            <w:r w:rsidRPr="0070583D">
              <w:t>, Sukhbaatar District, Ulaanbaatar, Mongolia 14250</w:t>
            </w:r>
          </w:p>
        </w:tc>
        <w:tc>
          <w:tcPr>
            <w:tcW w:w="3315" w:type="dxa"/>
          </w:tcPr>
          <w:p w14:paraId="7A26DA41" w14:textId="77777777" w:rsidR="00E55E15" w:rsidRDefault="00E55E15">
            <w:pPr>
              <w:rPr>
                <w:lang w:val="en-GB"/>
              </w:rPr>
            </w:pPr>
            <w:r>
              <w:rPr>
                <w:lang w:val="en-GB"/>
              </w:rPr>
              <w:t>(Gunbileg Ganbat):</w:t>
            </w:r>
          </w:p>
          <w:p w14:paraId="0227C581" w14:textId="77777777" w:rsidR="00E55E15" w:rsidRDefault="00E55E15">
            <w:pPr>
              <w:rPr>
                <w:lang w:val="en-GB"/>
              </w:rPr>
            </w:pPr>
            <w:r w:rsidRPr="00E55E15">
              <w:t>(976) </w:t>
            </w:r>
            <w:hyperlink r:id="rId8" w:history="1">
              <w:r w:rsidRPr="00E55E15">
                <w:rPr>
                  <w:rStyle w:val="Hyperlink"/>
                </w:rPr>
                <w:t>7737 6002</w:t>
              </w:r>
            </w:hyperlink>
          </w:p>
          <w:p w14:paraId="23F604E7" w14:textId="6650FD63" w:rsidR="00E55E15" w:rsidRDefault="00E55E15">
            <w:pPr>
              <w:rPr>
                <w:lang w:val="en-GB"/>
              </w:rPr>
            </w:pPr>
            <w:r>
              <w:rPr>
                <w:lang w:val="en-GB"/>
              </w:rPr>
              <w:t>hello@trigteq.com</w:t>
            </w:r>
          </w:p>
        </w:tc>
      </w:tr>
      <w:tr w:rsidR="003F4C9E" w14:paraId="44F4F06B" w14:textId="77777777" w:rsidTr="00083901">
        <w:tc>
          <w:tcPr>
            <w:tcW w:w="2133" w:type="dxa"/>
          </w:tcPr>
          <w:p w14:paraId="25B099A6" w14:textId="77777777" w:rsidR="003F4C9E" w:rsidRPr="00D92AC8" w:rsidRDefault="003470AE">
            <w:pPr>
              <w:rPr>
                <w:b/>
                <w:bCs/>
                <w:lang w:val="en-GB"/>
              </w:rPr>
            </w:pPr>
            <w:r w:rsidRPr="00D92AC8">
              <w:rPr>
                <w:b/>
                <w:bCs/>
                <w:lang w:val="en-GB"/>
              </w:rPr>
              <w:t>Denver, USA</w:t>
            </w:r>
          </w:p>
          <w:p w14:paraId="4FD6951A" w14:textId="59F3D7F3" w:rsidR="003470AE" w:rsidRDefault="003470AE">
            <w:pPr>
              <w:rPr>
                <w:lang w:val="en-GB"/>
              </w:rPr>
            </w:pPr>
            <w:r>
              <w:rPr>
                <w:lang w:val="en-GB"/>
              </w:rPr>
              <w:t>Trigteq</w:t>
            </w:r>
          </w:p>
        </w:tc>
        <w:tc>
          <w:tcPr>
            <w:tcW w:w="3568" w:type="dxa"/>
          </w:tcPr>
          <w:p w14:paraId="7622F988" w14:textId="2AEC269A" w:rsidR="003F4C9E" w:rsidRDefault="003F4C9E">
            <w:pPr>
              <w:rPr>
                <w:lang w:val="en-GB"/>
              </w:rPr>
            </w:pPr>
          </w:p>
        </w:tc>
        <w:tc>
          <w:tcPr>
            <w:tcW w:w="3315" w:type="dxa"/>
          </w:tcPr>
          <w:p w14:paraId="4B736024" w14:textId="77777777" w:rsidR="00E55E15" w:rsidRDefault="00E55E15" w:rsidP="00E55E15">
            <w:pPr>
              <w:rPr>
                <w:lang w:val="en-GB"/>
              </w:rPr>
            </w:pPr>
            <w:r>
              <w:rPr>
                <w:lang w:val="en-GB"/>
              </w:rPr>
              <w:t>(Gunbileg Ganbat):</w:t>
            </w:r>
          </w:p>
          <w:p w14:paraId="36CBD69C" w14:textId="4CF9D727" w:rsidR="003F4C9E" w:rsidRDefault="00E55E15">
            <w:pPr>
              <w:rPr>
                <w:lang w:val="en-GB"/>
              </w:rPr>
            </w:pPr>
            <w:r>
              <w:rPr>
                <w:lang w:val="en-GB"/>
              </w:rPr>
              <w:t>hello@trigteq.com</w:t>
            </w:r>
          </w:p>
        </w:tc>
      </w:tr>
      <w:tr w:rsidR="003F4C9E" w14:paraId="4873727E" w14:textId="77777777" w:rsidTr="00083901">
        <w:tc>
          <w:tcPr>
            <w:tcW w:w="2133" w:type="dxa"/>
          </w:tcPr>
          <w:p w14:paraId="15F482D2" w14:textId="77777777" w:rsidR="003F4C9E" w:rsidRPr="00D92AC8" w:rsidRDefault="003470AE">
            <w:pPr>
              <w:rPr>
                <w:b/>
                <w:bCs/>
                <w:lang w:val="en-GB"/>
              </w:rPr>
            </w:pPr>
            <w:r w:rsidRPr="00D92AC8">
              <w:rPr>
                <w:b/>
                <w:bCs/>
                <w:lang w:val="en-GB"/>
              </w:rPr>
              <w:t>Beijing, China</w:t>
            </w:r>
          </w:p>
          <w:p w14:paraId="2E29D6FD" w14:textId="46C4891F" w:rsidR="003470AE" w:rsidRDefault="003470AE">
            <w:pPr>
              <w:rPr>
                <w:lang w:val="en-GB"/>
              </w:rPr>
            </w:pPr>
            <w:r>
              <w:rPr>
                <w:lang w:val="en-GB"/>
              </w:rPr>
              <w:t>Trigteq</w:t>
            </w:r>
          </w:p>
        </w:tc>
        <w:tc>
          <w:tcPr>
            <w:tcW w:w="3568" w:type="dxa"/>
          </w:tcPr>
          <w:p w14:paraId="162972C4" w14:textId="643045A1" w:rsidR="003F4C9E" w:rsidRDefault="003F4C9E">
            <w:pPr>
              <w:rPr>
                <w:lang w:val="en-GB"/>
              </w:rPr>
            </w:pPr>
          </w:p>
        </w:tc>
        <w:tc>
          <w:tcPr>
            <w:tcW w:w="3315" w:type="dxa"/>
          </w:tcPr>
          <w:p w14:paraId="243C2B0F" w14:textId="77777777" w:rsidR="00E55E15" w:rsidRDefault="00E55E15" w:rsidP="00E55E15">
            <w:pPr>
              <w:rPr>
                <w:lang w:val="en-GB"/>
              </w:rPr>
            </w:pPr>
            <w:r>
              <w:rPr>
                <w:lang w:val="en-GB"/>
              </w:rPr>
              <w:t>(Gunbileg Ganbat):</w:t>
            </w:r>
          </w:p>
          <w:p w14:paraId="4F248E49" w14:textId="27BFE00A" w:rsidR="003F4C9E" w:rsidRDefault="00E55E15">
            <w:pPr>
              <w:rPr>
                <w:lang w:val="en-GB"/>
              </w:rPr>
            </w:pPr>
            <w:r>
              <w:rPr>
                <w:lang w:val="en-GB"/>
              </w:rPr>
              <w:t>hello@trigteq.com</w:t>
            </w:r>
          </w:p>
        </w:tc>
      </w:tr>
      <w:tr w:rsidR="003F4C9E" w14:paraId="52E644BE" w14:textId="77777777" w:rsidTr="00083901">
        <w:tc>
          <w:tcPr>
            <w:tcW w:w="2133" w:type="dxa"/>
          </w:tcPr>
          <w:p w14:paraId="7131FE9F" w14:textId="1AB0E107" w:rsidR="003F4C9E" w:rsidRPr="00D92AC8" w:rsidRDefault="003470AE">
            <w:pPr>
              <w:rPr>
                <w:b/>
                <w:bCs/>
                <w:lang w:val="en-GB"/>
              </w:rPr>
            </w:pPr>
            <w:r w:rsidRPr="00D92AC8">
              <w:rPr>
                <w:b/>
                <w:bCs/>
                <w:lang w:val="en-GB"/>
              </w:rPr>
              <w:t>Cote ‘d Ivoire</w:t>
            </w:r>
          </w:p>
          <w:p w14:paraId="615A86A5" w14:textId="665888C8" w:rsidR="003470AE" w:rsidRDefault="003470AE">
            <w:pPr>
              <w:rPr>
                <w:lang w:val="en-GB"/>
              </w:rPr>
            </w:pPr>
            <w:r>
              <w:rPr>
                <w:lang w:val="en-GB"/>
              </w:rPr>
              <w:t>Xand M</w:t>
            </w:r>
          </w:p>
        </w:tc>
        <w:tc>
          <w:tcPr>
            <w:tcW w:w="3568" w:type="dxa"/>
          </w:tcPr>
          <w:p w14:paraId="68EC5256" w14:textId="32F07595" w:rsidR="003F4C9E" w:rsidRDefault="003470AE">
            <w:pPr>
              <w:rPr>
                <w:lang w:val="en-GB"/>
              </w:rPr>
            </w:pPr>
            <w:r w:rsidRPr="003470AE">
              <w:t>06 BP 1806 Abidjan 06 - Côte d’Ivoire</w:t>
            </w:r>
            <w:r w:rsidRPr="003470AE">
              <w:br/>
            </w:r>
          </w:p>
        </w:tc>
        <w:tc>
          <w:tcPr>
            <w:tcW w:w="3315" w:type="dxa"/>
          </w:tcPr>
          <w:p w14:paraId="4D1FAABF" w14:textId="502E7CC8" w:rsidR="003F4C9E" w:rsidRDefault="003470AE">
            <w:pPr>
              <w:rPr>
                <w:lang w:val="en-GB"/>
              </w:rPr>
            </w:pPr>
            <w:r w:rsidRPr="003470AE">
              <w:rPr>
                <w:b/>
                <w:bCs/>
              </w:rPr>
              <w:t>Tel: </w:t>
            </w:r>
            <w:r w:rsidRPr="003470AE">
              <w:t>(+225) 27 22 52 45 71</w:t>
            </w:r>
          </w:p>
        </w:tc>
      </w:tr>
      <w:tr w:rsidR="005B6055" w14:paraId="0F81BD2A" w14:textId="77777777" w:rsidTr="00083901">
        <w:tc>
          <w:tcPr>
            <w:tcW w:w="2133" w:type="dxa"/>
          </w:tcPr>
          <w:p w14:paraId="4DB284D0" w14:textId="6980B21F" w:rsidR="005B6055" w:rsidRPr="00D92AC8" w:rsidRDefault="003470AE">
            <w:pPr>
              <w:rPr>
                <w:b/>
                <w:bCs/>
                <w:lang w:val="en-GB"/>
              </w:rPr>
            </w:pPr>
            <w:r w:rsidRPr="00D92AC8">
              <w:rPr>
                <w:b/>
                <w:bCs/>
                <w:lang w:val="en-GB"/>
              </w:rPr>
              <w:t>Dakar, Senegal</w:t>
            </w:r>
          </w:p>
          <w:p w14:paraId="5EA294FE" w14:textId="106EA852" w:rsidR="003470AE" w:rsidRDefault="003470AE">
            <w:pPr>
              <w:rPr>
                <w:lang w:val="en-GB"/>
              </w:rPr>
            </w:pPr>
            <w:r>
              <w:rPr>
                <w:lang w:val="en-GB"/>
              </w:rPr>
              <w:t>Xand M</w:t>
            </w:r>
          </w:p>
        </w:tc>
        <w:tc>
          <w:tcPr>
            <w:tcW w:w="3568" w:type="dxa"/>
          </w:tcPr>
          <w:p w14:paraId="1E3ACD49" w14:textId="43D3E477" w:rsidR="005B6055" w:rsidRDefault="003470AE">
            <w:pPr>
              <w:rPr>
                <w:lang w:val="en-GB"/>
              </w:rPr>
            </w:pPr>
            <w:r w:rsidRPr="003470AE">
              <w:t xml:space="preserve">Les </w:t>
            </w:r>
            <w:proofErr w:type="spellStart"/>
            <w:r w:rsidRPr="003470AE">
              <w:t>Almadies</w:t>
            </w:r>
            <w:proofErr w:type="spellEnd"/>
            <w:r w:rsidRPr="003470AE">
              <w:t xml:space="preserve"> Business </w:t>
            </w:r>
            <w:proofErr w:type="spellStart"/>
            <w:r w:rsidRPr="003470AE">
              <w:t>Center</w:t>
            </w:r>
            <w:proofErr w:type="spellEnd"/>
            <w:r w:rsidRPr="003470AE">
              <w:t xml:space="preserve"> 1st Floor SIA Building Zone 12, </w:t>
            </w:r>
            <w:proofErr w:type="spellStart"/>
            <w:r w:rsidRPr="003470AE">
              <w:t>Rte</w:t>
            </w:r>
            <w:proofErr w:type="spellEnd"/>
            <w:r w:rsidRPr="003470AE">
              <w:t xml:space="preserve"> de Ngor, Les </w:t>
            </w:r>
            <w:proofErr w:type="spellStart"/>
            <w:r w:rsidRPr="003470AE">
              <w:t>Almadies</w:t>
            </w:r>
            <w:proofErr w:type="spellEnd"/>
            <w:r w:rsidRPr="003470AE">
              <w:t xml:space="preserve"> BP 2453, Dakar, Senegal</w:t>
            </w:r>
          </w:p>
        </w:tc>
        <w:tc>
          <w:tcPr>
            <w:tcW w:w="3315" w:type="dxa"/>
          </w:tcPr>
          <w:p w14:paraId="50E22A68" w14:textId="77777777" w:rsidR="005B6055" w:rsidRDefault="005B6055">
            <w:pPr>
              <w:rPr>
                <w:lang w:val="en-GB"/>
              </w:rPr>
            </w:pPr>
          </w:p>
        </w:tc>
      </w:tr>
    </w:tbl>
    <w:p w14:paraId="53C2B841" w14:textId="77777777" w:rsidR="005B6055" w:rsidRPr="005B6055" w:rsidRDefault="005B6055">
      <w:pPr>
        <w:rPr>
          <w:lang w:val="en-GB"/>
        </w:rPr>
      </w:pPr>
    </w:p>
    <w:sectPr w:rsidR="005B6055" w:rsidRPr="005B6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E2"/>
    <w:rsid w:val="000130E2"/>
    <w:rsid w:val="00083901"/>
    <w:rsid w:val="00155423"/>
    <w:rsid w:val="001E0B28"/>
    <w:rsid w:val="002C00ED"/>
    <w:rsid w:val="002E0810"/>
    <w:rsid w:val="003434DE"/>
    <w:rsid w:val="003470AE"/>
    <w:rsid w:val="003C2216"/>
    <w:rsid w:val="003F4C9E"/>
    <w:rsid w:val="005A263A"/>
    <w:rsid w:val="005B6055"/>
    <w:rsid w:val="00655607"/>
    <w:rsid w:val="00660B8F"/>
    <w:rsid w:val="0070583D"/>
    <w:rsid w:val="008B5499"/>
    <w:rsid w:val="00921BC0"/>
    <w:rsid w:val="00A26DAF"/>
    <w:rsid w:val="00A44416"/>
    <w:rsid w:val="00BB4B39"/>
    <w:rsid w:val="00BC58DE"/>
    <w:rsid w:val="00C22B58"/>
    <w:rsid w:val="00D928DD"/>
    <w:rsid w:val="00D92AC8"/>
    <w:rsid w:val="00E55E15"/>
    <w:rsid w:val="00F4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3D949"/>
  <w15:chartTrackingRefBased/>
  <w15:docId w15:val="{C6CDE087-21C0-42AC-9A64-6B660A47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0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0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0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0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0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0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0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0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0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0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0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60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05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C00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976773760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.gonzalez@minexproduct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1" TargetMode="External"/><Relationship Id="rId5" Type="http://schemas.openxmlformats.org/officeDocument/2006/relationships/hyperlink" Target="mailto:j.sosa@minexproducts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.bischoff@minexproducts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Stacey</dc:creator>
  <cp:keywords/>
  <dc:description/>
  <cp:lastModifiedBy>Blake Stacey</cp:lastModifiedBy>
  <cp:revision>7</cp:revision>
  <dcterms:created xsi:type="dcterms:W3CDTF">2026-01-23T06:16:00Z</dcterms:created>
  <dcterms:modified xsi:type="dcterms:W3CDTF">2026-01-23T06:37:00Z</dcterms:modified>
</cp:coreProperties>
</file>